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07180B" w14:textId="77777777" w:rsidR="007D29BE" w:rsidRPr="00C462B8" w:rsidRDefault="00AE360C" w:rsidP="00887B80">
      <w:pPr>
        <w:jc w:val="right"/>
        <w:rPr>
          <w:rFonts w:ascii="Maiandra GD" w:hAnsi="Maiandra GD"/>
          <w:noProof/>
        </w:rPr>
      </w:pPr>
      <w:bookmarkStart w:id="0" w:name="_GoBack"/>
      <w:bookmarkEnd w:id="0"/>
      <w:r>
        <w:rPr>
          <w:rFonts w:ascii="Maiandra GD" w:hAnsi="Maiandra GD"/>
          <w:noProof/>
        </w:rPr>
        <w:drawing>
          <wp:anchor distT="0" distB="0" distL="114300" distR="114300" simplePos="0" relativeHeight="251658240" behindDoc="0" locked="0" layoutInCell="1" allowOverlap="1" wp14:anchorId="28F5E8E0" wp14:editId="7CF3A50D">
            <wp:simplePos x="0" y="0"/>
            <wp:positionH relativeFrom="column">
              <wp:posOffset>7534275</wp:posOffset>
            </wp:positionH>
            <wp:positionV relativeFrom="paragraph">
              <wp:posOffset>-85725</wp:posOffset>
            </wp:positionV>
            <wp:extent cx="834390" cy="1097280"/>
            <wp:effectExtent l="19050" t="0" r="3810" b="0"/>
            <wp:wrapSquare wrapText="bothSides"/>
            <wp:docPr id="2" name="Picture 1" descr="http://mathmunch.files.wordpress.com/2013/08/finalclassroomposter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thmunch.files.wordpress.com/2013/08/finalclassroomposter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390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87B80" w:rsidRPr="00C84187">
        <w:rPr>
          <w:rFonts w:ascii="Maiandra GD" w:hAnsi="Maiandra GD"/>
          <w:noProof/>
        </w:rPr>
        <w:t>Name: _________________________________ Period: _______</w:t>
      </w:r>
      <w:r w:rsidR="00887B80" w:rsidRPr="00C84187">
        <w:rPr>
          <w:rFonts w:ascii="Maiandra GD" w:hAnsi="Maiandra GD"/>
          <w:noProof/>
        </w:rPr>
        <w:br/>
      </w:r>
      <w:r w:rsidR="00C462B8" w:rsidRPr="00C462B8">
        <w:rPr>
          <w:rFonts w:ascii="Maiandra GD" w:hAnsi="Maiandra GD"/>
          <w:noProof/>
        </w:rPr>
        <w:t>DUE: October 31, 2013</w:t>
      </w:r>
    </w:p>
    <w:p w14:paraId="20324FE4" w14:textId="77777777" w:rsidR="00887B80" w:rsidRPr="00C84187" w:rsidRDefault="00C462B8" w:rsidP="00C462B8">
      <w:pPr>
        <w:spacing w:after="0"/>
        <w:jc w:val="center"/>
        <w:rPr>
          <w:rFonts w:ascii="Maiandra GD" w:hAnsi="Maiandra GD"/>
          <w:b/>
          <w:noProof/>
          <w:sz w:val="28"/>
          <w:szCs w:val="28"/>
        </w:rPr>
      </w:pPr>
      <w:r w:rsidRPr="00C84187">
        <w:rPr>
          <w:rFonts w:ascii="Maiandra GD" w:hAnsi="Maiandra GD"/>
          <w:b/>
          <w:noProof/>
          <w:sz w:val="28"/>
          <w:szCs w:val="28"/>
        </w:rPr>
        <w:drawing>
          <wp:inline distT="0" distB="0" distL="0" distR="0" wp14:anchorId="2A0FCF19" wp14:editId="3B88B0CC">
            <wp:extent cx="458771" cy="457200"/>
            <wp:effectExtent l="19050" t="0" r="0" b="0"/>
            <wp:docPr id="1" name="Picture 0" descr="MM lo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M logo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0825" w:rsidRPr="00C84187">
        <w:rPr>
          <w:rFonts w:ascii="Maiandra GD" w:hAnsi="Maiandra GD"/>
          <w:b/>
          <w:noProof/>
          <w:sz w:val="28"/>
          <w:szCs w:val="28"/>
        </w:rPr>
        <w:t xml:space="preserve">Math Munch Activities </w:t>
      </w:r>
      <w:r w:rsidRPr="00C84187">
        <w:rPr>
          <w:rFonts w:ascii="Maiandra GD" w:hAnsi="Maiandra GD"/>
          <w:b/>
          <w:noProof/>
          <w:sz w:val="28"/>
          <w:szCs w:val="28"/>
        </w:rPr>
        <w:t>for Quarter 1</w:t>
      </w:r>
    </w:p>
    <w:p w14:paraId="452F94E7" w14:textId="77777777" w:rsidR="00C462B8" w:rsidRPr="00C462B8" w:rsidRDefault="00C462B8" w:rsidP="00C462B8">
      <w:pPr>
        <w:spacing w:after="0"/>
        <w:jc w:val="center"/>
        <w:rPr>
          <w:rFonts w:ascii="Maiandra GD" w:hAnsi="Maiandra GD"/>
          <w:b/>
          <w:noProof/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13"/>
        <w:gridCol w:w="2614"/>
        <w:gridCol w:w="2613"/>
        <w:gridCol w:w="2614"/>
        <w:gridCol w:w="2614"/>
      </w:tblGrid>
      <w:tr w:rsidR="00C84187" w:rsidRPr="00960825" w14:paraId="47ECA2B7" w14:textId="77777777" w:rsidTr="00AE360C">
        <w:trPr>
          <w:jc w:val="center"/>
        </w:trPr>
        <w:tc>
          <w:tcPr>
            <w:tcW w:w="2613" w:type="dxa"/>
          </w:tcPr>
          <w:p w14:paraId="4D7028CD" w14:textId="77777777" w:rsidR="00C84187" w:rsidRPr="00C84187" w:rsidRDefault="00C84187" w:rsidP="00887B80">
            <w:pPr>
              <w:jc w:val="center"/>
              <w:rPr>
                <w:rFonts w:ascii="Maiandra GD" w:hAnsi="Maiandra GD"/>
                <w:b/>
                <w:noProof/>
                <w:sz w:val="32"/>
                <w:szCs w:val="32"/>
              </w:rPr>
            </w:pPr>
            <w:r w:rsidRPr="00C84187">
              <w:rPr>
                <w:rFonts w:ascii="Maiandra GD" w:hAnsi="Maiandra GD"/>
                <w:b/>
                <w:noProof/>
                <w:sz w:val="32"/>
                <w:szCs w:val="32"/>
              </w:rPr>
              <w:t>DO</w:t>
            </w:r>
          </w:p>
          <w:p w14:paraId="62DA13DE" w14:textId="77777777" w:rsidR="00C84187" w:rsidRPr="00C462B8" w:rsidRDefault="00C84187" w:rsidP="00C84187">
            <w:pPr>
              <w:pStyle w:val="ListParagraph"/>
              <w:numPr>
                <w:ilvl w:val="0"/>
                <w:numId w:val="1"/>
              </w:numPr>
              <w:ind w:left="360" w:hanging="270"/>
              <w:rPr>
                <w:rFonts w:ascii="Maiandra GD" w:hAnsi="Maiandra GD"/>
                <w:noProof/>
              </w:rPr>
            </w:pPr>
            <w:r w:rsidRPr="00C462B8">
              <w:rPr>
                <w:rFonts w:ascii="Maiandra GD" w:hAnsi="Maiandra GD"/>
                <w:noProof/>
              </w:rPr>
              <w:t>work on a puzzle</w:t>
            </w:r>
          </w:p>
          <w:p w14:paraId="63390BDB" w14:textId="77777777" w:rsidR="00C84187" w:rsidRPr="00C462B8" w:rsidRDefault="00C84187" w:rsidP="00C84187">
            <w:pPr>
              <w:pStyle w:val="ListParagraph"/>
              <w:numPr>
                <w:ilvl w:val="0"/>
                <w:numId w:val="1"/>
              </w:numPr>
              <w:ind w:left="360" w:hanging="270"/>
              <w:rPr>
                <w:rFonts w:ascii="Maiandra GD" w:hAnsi="Maiandra GD"/>
                <w:noProof/>
              </w:rPr>
            </w:pPr>
            <w:r w:rsidRPr="00C462B8">
              <w:rPr>
                <w:rFonts w:ascii="Maiandra GD" w:hAnsi="Maiandra GD"/>
                <w:noProof/>
              </w:rPr>
              <w:t>solve a problem</w:t>
            </w:r>
          </w:p>
          <w:p w14:paraId="1E88B317" w14:textId="77777777" w:rsidR="00C84187" w:rsidRPr="00C462B8" w:rsidRDefault="00C84187" w:rsidP="00C84187">
            <w:pPr>
              <w:pStyle w:val="ListParagraph"/>
              <w:numPr>
                <w:ilvl w:val="0"/>
                <w:numId w:val="1"/>
              </w:numPr>
              <w:ind w:left="360" w:hanging="270"/>
              <w:rPr>
                <w:rFonts w:ascii="Maiandra GD" w:hAnsi="Maiandra GD"/>
                <w:b/>
                <w:noProof/>
              </w:rPr>
            </w:pPr>
            <w:r w:rsidRPr="00C462B8">
              <w:rPr>
                <w:rFonts w:ascii="Maiandra GD" w:hAnsi="Maiandra GD"/>
                <w:noProof/>
              </w:rPr>
              <w:t>struggle with a problem</w:t>
            </w:r>
          </w:p>
        </w:tc>
        <w:tc>
          <w:tcPr>
            <w:tcW w:w="2614" w:type="dxa"/>
          </w:tcPr>
          <w:p w14:paraId="7D4B4DB9" w14:textId="77777777" w:rsidR="00C84187" w:rsidRPr="00C84187" w:rsidRDefault="00C84187" w:rsidP="00473C27">
            <w:pPr>
              <w:jc w:val="center"/>
              <w:rPr>
                <w:rFonts w:ascii="Maiandra GD" w:hAnsi="Maiandra GD"/>
                <w:b/>
                <w:noProof/>
                <w:sz w:val="32"/>
                <w:szCs w:val="32"/>
              </w:rPr>
            </w:pPr>
            <w:r w:rsidRPr="00C84187">
              <w:rPr>
                <w:rFonts w:ascii="Maiandra GD" w:hAnsi="Maiandra GD"/>
                <w:b/>
                <w:noProof/>
                <w:sz w:val="32"/>
                <w:szCs w:val="32"/>
              </w:rPr>
              <w:t>MAKE</w:t>
            </w:r>
          </w:p>
          <w:p w14:paraId="4CF1A047" w14:textId="77777777" w:rsidR="00C84187" w:rsidRPr="006355D7" w:rsidRDefault="006355D7" w:rsidP="006355D7">
            <w:pPr>
              <w:pStyle w:val="ListParagraph"/>
              <w:numPr>
                <w:ilvl w:val="0"/>
                <w:numId w:val="1"/>
              </w:numPr>
              <w:ind w:left="357" w:hanging="270"/>
              <w:rPr>
                <w:rFonts w:ascii="Maiandra GD" w:hAnsi="Maiandra GD"/>
                <w:b/>
                <w:noProof/>
              </w:rPr>
            </w:pPr>
            <w:r>
              <w:rPr>
                <w:rFonts w:ascii="Maiandra GD" w:hAnsi="Maiandra GD"/>
                <w:noProof/>
              </w:rPr>
              <w:t>re-</w:t>
            </w:r>
            <w:r w:rsidR="00C84187">
              <w:rPr>
                <w:rFonts w:ascii="Maiandra GD" w:hAnsi="Maiandra GD"/>
                <w:noProof/>
              </w:rPr>
              <w:t>create a piece of math art</w:t>
            </w:r>
          </w:p>
          <w:p w14:paraId="6C9E9730" w14:textId="77777777" w:rsidR="006355D7" w:rsidRPr="006355D7" w:rsidRDefault="006355D7" w:rsidP="006355D7">
            <w:pPr>
              <w:pStyle w:val="ListParagraph"/>
              <w:numPr>
                <w:ilvl w:val="0"/>
                <w:numId w:val="1"/>
              </w:numPr>
              <w:ind w:left="357" w:hanging="270"/>
              <w:rPr>
                <w:rFonts w:ascii="Maiandra GD" w:hAnsi="Maiandra GD"/>
                <w:b/>
                <w:noProof/>
              </w:rPr>
            </w:pPr>
            <w:r>
              <w:rPr>
                <w:rFonts w:ascii="Maiandra GD" w:hAnsi="Maiandra GD"/>
                <w:noProof/>
              </w:rPr>
              <w:t xml:space="preserve">create your own artwork </w:t>
            </w:r>
            <w:r w:rsidR="0096077D">
              <w:rPr>
                <w:rFonts w:ascii="Maiandra GD" w:hAnsi="Maiandra GD"/>
                <w:noProof/>
              </w:rPr>
              <w:t>inspired by the original work</w:t>
            </w:r>
          </w:p>
        </w:tc>
        <w:tc>
          <w:tcPr>
            <w:tcW w:w="2613" w:type="dxa"/>
          </w:tcPr>
          <w:p w14:paraId="1B1AECA6" w14:textId="77777777" w:rsidR="00C84187" w:rsidRPr="00C84187" w:rsidRDefault="00C84187" w:rsidP="00473C27">
            <w:pPr>
              <w:jc w:val="center"/>
              <w:rPr>
                <w:rFonts w:ascii="Maiandra GD" w:hAnsi="Maiandra GD"/>
                <w:b/>
                <w:noProof/>
                <w:sz w:val="32"/>
                <w:szCs w:val="32"/>
              </w:rPr>
            </w:pPr>
            <w:r w:rsidRPr="00C84187">
              <w:rPr>
                <w:rFonts w:ascii="Maiandra GD" w:hAnsi="Maiandra GD"/>
                <w:b/>
                <w:noProof/>
                <w:sz w:val="32"/>
                <w:szCs w:val="32"/>
              </w:rPr>
              <w:t>WATCH</w:t>
            </w:r>
          </w:p>
          <w:p w14:paraId="72F55878" w14:textId="77777777" w:rsidR="00C84187" w:rsidRPr="00C462B8" w:rsidRDefault="00AE360C" w:rsidP="006355D7">
            <w:pPr>
              <w:pStyle w:val="ListParagraph"/>
              <w:numPr>
                <w:ilvl w:val="0"/>
                <w:numId w:val="1"/>
              </w:numPr>
              <w:ind w:left="353" w:hanging="270"/>
              <w:rPr>
                <w:rFonts w:ascii="Maiandra GD" w:hAnsi="Maiandra GD"/>
                <w:b/>
                <w:noProof/>
              </w:rPr>
            </w:pPr>
            <w:r>
              <w:rPr>
                <w:rFonts w:ascii="Maiandra GD" w:hAnsi="Maiandra GD"/>
                <w:noProof/>
              </w:rPr>
              <w:t>watch a video</w:t>
            </w:r>
            <w:r w:rsidR="006355D7">
              <w:rPr>
                <w:rFonts w:ascii="Maiandra GD" w:hAnsi="Maiandra GD"/>
                <w:noProof/>
              </w:rPr>
              <w:t xml:space="preserve"> and leave a comment on post about what you learned and/or questions you have</w:t>
            </w:r>
          </w:p>
        </w:tc>
        <w:tc>
          <w:tcPr>
            <w:tcW w:w="2614" w:type="dxa"/>
          </w:tcPr>
          <w:p w14:paraId="494FEE53" w14:textId="77777777" w:rsidR="00C84187" w:rsidRPr="00C84187" w:rsidRDefault="00C84187" w:rsidP="00473C27">
            <w:pPr>
              <w:jc w:val="center"/>
              <w:rPr>
                <w:rFonts w:ascii="Maiandra GD" w:hAnsi="Maiandra GD"/>
                <w:b/>
                <w:noProof/>
                <w:sz w:val="32"/>
                <w:szCs w:val="32"/>
              </w:rPr>
            </w:pPr>
            <w:r w:rsidRPr="00C84187">
              <w:rPr>
                <w:rFonts w:ascii="Maiandra GD" w:hAnsi="Maiandra GD"/>
                <w:b/>
                <w:noProof/>
                <w:sz w:val="32"/>
                <w:szCs w:val="32"/>
              </w:rPr>
              <w:t>READ</w:t>
            </w:r>
          </w:p>
          <w:p w14:paraId="1A76D460" w14:textId="77777777" w:rsidR="00C84187" w:rsidRPr="00C462B8" w:rsidRDefault="00AE360C" w:rsidP="006355D7">
            <w:pPr>
              <w:pStyle w:val="ListParagraph"/>
              <w:numPr>
                <w:ilvl w:val="0"/>
                <w:numId w:val="1"/>
              </w:numPr>
              <w:ind w:left="350" w:hanging="270"/>
              <w:rPr>
                <w:rFonts w:ascii="Maiandra GD" w:hAnsi="Maiandra GD"/>
                <w:b/>
                <w:noProof/>
              </w:rPr>
            </w:pPr>
            <w:r>
              <w:rPr>
                <w:rFonts w:ascii="Maiandra GD" w:hAnsi="Maiandra GD"/>
                <w:noProof/>
              </w:rPr>
              <w:t xml:space="preserve">read about </w:t>
            </w:r>
            <w:r w:rsidR="006355D7">
              <w:rPr>
                <w:rFonts w:ascii="Maiandra GD" w:hAnsi="Maiandra GD"/>
                <w:noProof/>
              </w:rPr>
              <w:t>a mathematician and compose two questions you’d like to ask this person</w:t>
            </w:r>
          </w:p>
        </w:tc>
        <w:tc>
          <w:tcPr>
            <w:tcW w:w="2614" w:type="dxa"/>
          </w:tcPr>
          <w:p w14:paraId="5BBE21C4" w14:textId="77777777" w:rsidR="00C84187" w:rsidRPr="00C84187" w:rsidRDefault="00C84187" w:rsidP="00473C27">
            <w:pPr>
              <w:jc w:val="center"/>
              <w:rPr>
                <w:rFonts w:ascii="Maiandra GD" w:hAnsi="Maiandra GD"/>
                <w:b/>
                <w:noProof/>
                <w:sz w:val="32"/>
                <w:szCs w:val="32"/>
              </w:rPr>
            </w:pPr>
            <w:r w:rsidRPr="00C84187">
              <w:rPr>
                <w:rFonts w:ascii="Maiandra GD" w:hAnsi="Maiandra GD"/>
                <w:b/>
                <w:noProof/>
                <w:sz w:val="32"/>
                <w:szCs w:val="32"/>
              </w:rPr>
              <w:t>PLAY</w:t>
            </w:r>
          </w:p>
          <w:p w14:paraId="28225391" w14:textId="77777777" w:rsidR="00C84187" w:rsidRPr="006355D7" w:rsidRDefault="006355D7" w:rsidP="006355D7">
            <w:pPr>
              <w:pStyle w:val="ListParagraph"/>
              <w:numPr>
                <w:ilvl w:val="0"/>
                <w:numId w:val="1"/>
              </w:numPr>
              <w:ind w:left="346" w:hanging="270"/>
              <w:rPr>
                <w:rFonts w:ascii="Maiandra GD" w:hAnsi="Maiandra GD"/>
                <w:b/>
                <w:noProof/>
              </w:rPr>
            </w:pPr>
            <w:r>
              <w:rPr>
                <w:rFonts w:ascii="Maiandra GD" w:hAnsi="Maiandra GD"/>
                <w:noProof/>
              </w:rPr>
              <w:t xml:space="preserve">play </w:t>
            </w:r>
            <w:r w:rsidR="00C84187">
              <w:rPr>
                <w:rFonts w:ascii="Maiandra GD" w:hAnsi="Maiandra GD"/>
                <w:noProof/>
              </w:rPr>
              <w:t>a math video game, then write a critique of it</w:t>
            </w:r>
            <w:r>
              <w:rPr>
                <w:rFonts w:ascii="Maiandra GD" w:hAnsi="Maiandra GD"/>
                <w:noProof/>
              </w:rPr>
              <w:t xml:space="preserve"> (likes, dislikes, suggestions, etc.)</w:t>
            </w:r>
          </w:p>
        </w:tc>
      </w:tr>
      <w:tr w:rsidR="00AE360C" w:rsidRPr="00C84187" w14:paraId="70528EE6" w14:textId="77777777" w:rsidTr="00AE360C">
        <w:trPr>
          <w:trHeight w:hRule="exact" w:val="720"/>
          <w:jc w:val="center"/>
        </w:trPr>
        <w:tc>
          <w:tcPr>
            <w:tcW w:w="2613" w:type="dxa"/>
            <w:shd w:val="clear" w:color="auto" w:fill="DDD9C3" w:themeFill="background2" w:themeFillShade="E6"/>
            <w:vAlign w:val="center"/>
          </w:tcPr>
          <w:p w14:paraId="5C2B136E" w14:textId="77777777" w:rsidR="00AE360C" w:rsidRPr="00C84187" w:rsidRDefault="00AE360C" w:rsidP="006355D7">
            <w:pPr>
              <w:jc w:val="center"/>
              <w:rPr>
                <w:rFonts w:ascii="Maiandra GD" w:hAnsi="Maiandra GD"/>
                <w:noProof/>
              </w:rPr>
            </w:pPr>
            <w:r w:rsidRPr="00C84187">
              <w:rPr>
                <w:rFonts w:ascii="Maiandra GD" w:hAnsi="Maiandra GD"/>
                <w:noProof/>
              </w:rPr>
              <w:t>Turn i</w:t>
            </w:r>
            <w:r w:rsidR="006355D7">
              <w:rPr>
                <w:rFonts w:ascii="Maiandra GD" w:hAnsi="Maiandra GD"/>
                <w:noProof/>
              </w:rPr>
              <w:t>n your work on the puzzle/problem</w:t>
            </w:r>
          </w:p>
        </w:tc>
        <w:tc>
          <w:tcPr>
            <w:tcW w:w="2614" w:type="dxa"/>
            <w:shd w:val="clear" w:color="auto" w:fill="DDD9C3" w:themeFill="background2" w:themeFillShade="E6"/>
            <w:vAlign w:val="center"/>
          </w:tcPr>
          <w:p w14:paraId="7B9551B4" w14:textId="77777777" w:rsidR="00AE360C" w:rsidRPr="00C84187" w:rsidRDefault="00AE360C" w:rsidP="00AE360C">
            <w:pPr>
              <w:jc w:val="center"/>
              <w:rPr>
                <w:rFonts w:ascii="Maiandra GD" w:hAnsi="Maiandra GD"/>
                <w:noProof/>
              </w:rPr>
            </w:pPr>
            <w:r w:rsidRPr="00C84187">
              <w:rPr>
                <w:rFonts w:ascii="Maiandra GD" w:hAnsi="Maiandra GD"/>
                <w:noProof/>
              </w:rPr>
              <w:t xml:space="preserve">Turn in your </w:t>
            </w:r>
            <w:r>
              <w:rPr>
                <w:rFonts w:ascii="Maiandra GD" w:hAnsi="Maiandra GD"/>
                <w:noProof/>
              </w:rPr>
              <w:t>artwork</w:t>
            </w:r>
          </w:p>
        </w:tc>
        <w:tc>
          <w:tcPr>
            <w:tcW w:w="2613" w:type="dxa"/>
            <w:shd w:val="clear" w:color="auto" w:fill="DDD9C3" w:themeFill="background2" w:themeFillShade="E6"/>
            <w:vAlign w:val="center"/>
          </w:tcPr>
          <w:p w14:paraId="2A6C5210" w14:textId="77777777" w:rsidR="00AE360C" w:rsidRPr="00C84187" w:rsidRDefault="00AE360C" w:rsidP="002F32D6">
            <w:pPr>
              <w:jc w:val="center"/>
              <w:rPr>
                <w:rFonts w:ascii="Maiandra GD" w:hAnsi="Maiandra GD"/>
                <w:noProof/>
              </w:rPr>
            </w:pPr>
            <w:r>
              <w:rPr>
                <w:rFonts w:ascii="Maiandra GD" w:hAnsi="Maiandra GD"/>
                <w:noProof/>
              </w:rPr>
              <w:t>Turn in a screenshot of your comment on post</w:t>
            </w:r>
          </w:p>
        </w:tc>
        <w:tc>
          <w:tcPr>
            <w:tcW w:w="2614" w:type="dxa"/>
            <w:shd w:val="clear" w:color="auto" w:fill="DDD9C3" w:themeFill="background2" w:themeFillShade="E6"/>
            <w:vAlign w:val="center"/>
          </w:tcPr>
          <w:p w14:paraId="18950A67" w14:textId="77777777" w:rsidR="00AE360C" w:rsidRPr="00C84187" w:rsidRDefault="006355D7" w:rsidP="00C84187">
            <w:pPr>
              <w:jc w:val="center"/>
              <w:rPr>
                <w:rFonts w:ascii="Maiandra GD" w:hAnsi="Maiandra GD"/>
                <w:noProof/>
              </w:rPr>
            </w:pPr>
            <w:r>
              <w:rPr>
                <w:rFonts w:ascii="Maiandra GD" w:hAnsi="Maiandra GD"/>
                <w:noProof/>
              </w:rPr>
              <w:t>Turn in your two questions</w:t>
            </w:r>
          </w:p>
        </w:tc>
        <w:tc>
          <w:tcPr>
            <w:tcW w:w="2614" w:type="dxa"/>
            <w:shd w:val="clear" w:color="auto" w:fill="DDD9C3" w:themeFill="background2" w:themeFillShade="E6"/>
            <w:vAlign w:val="center"/>
          </w:tcPr>
          <w:p w14:paraId="28BCDC0C" w14:textId="77777777" w:rsidR="00AE360C" w:rsidRPr="00C84187" w:rsidRDefault="00AE360C" w:rsidP="006355D7">
            <w:pPr>
              <w:jc w:val="center"/>
              <w:rPr>
                <w:rFonts w:ascii="Maiandra GD" w:hAnsi="Maiandra GD"/>
                <w:noProof/>
              </w:rPr>
            </w:pPr>
            <w:r>
              <w:rPr>
                <w:rFonts w:ascii="Maiandra GD" w:hAnsi="Maiandra GD"/>
                <w:noProof/>
              </w:rPr>
              <w:t xml:space="preserve">Turn in your </w:t>
            </w:r>
            <w:r w:rsidR="006355D7">
              <w:rPr>
                <w:rFonts w:ascii="Maiandra GD" w:hAnsi="Maiandra GD"/>
                <w:noProof/>
              </w:rPr>
              <w:t>critique</w:t>
            </w:r>
            <w:r>
              <w:rPr>
                <w:rFonts w:ascii="Maiandra GD" w:hAnsi="Maiandra GD"/>
                <w:noProof/>
              </w:rPr>
              <w:t xml:space="preserve"> of the game</w:t>
            </w:r>
          </w:p>
        </w:tc>
      </w:tr>
      <w:tr w:rsidR="00AE360C" w:rsidRPr="00C84187" w14:paraId="5CF4804D" w14:textId="77777777" w:rsidTr="00AE360C">
        <w:trPr>
          <w:trHeight w:hRule="exact" w:val="2160"/>
          <w:jc w:val="center"/>
        </w:trPr>
        <w:tc>
          <w:tcPr>
            <w:tcW w:w="2613" w:type="dxa"/>
            <w:vAlign w:val="center"/>
          </w:tcPr>
          <w:p w14:paraId="2A4105E4" w14:textId="77777777" w:rsidR="00AE360C" w:rsidRPr="00C84187" w:rsidRDefault="00AE360C" w:rsidP="00C8418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1B8BCAE1" w14:textId="77777777" w:rsidR="00AE360C" w:rsidRPr="00C84187" w:rsidRDefault="00AE360C" w:rsidP="00542E04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5CF2E56A" w14:textId="77777777" w:rsidR="00AE360C" w:rsidRPr="00C84187" w:rsidRDefault="00AE360C" w:rsidP="00C8418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6D57FEE1" w14:textId="77777777" w:rsidR="00AE360C" w:rsidRPr="00C84187" w:rsidRDefault="00AE360C" w:rsidP="00C8418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63D9E2BD" w14:textId="77777777" w:rsidR="00AE360C" w:rsidRDefault="00AE360C" w:rsidP="00C8418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38DC672B" w14:textId="77777777" w:rsidR="00AE360C" w:rsidRPr="00C84187" w:rsidRDefault="00AE360C" w:rsidP="00542E04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7A6EB5C8" w14:textId="77777777" w:rsidR="00AE360C" w:rsidRPr="00C84187" w:rsidRDefault="00AE360C" w:rsidP="00C8418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0440BFB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4307349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067909F4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6C7F969A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75C17E4A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1B16CFE6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5327D80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3" w:type="dxa"/>
            <w:vAlign w:val="center"/>
          </w:tcPr>
          <w:p w14:paraId="0D057444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254A033C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236AE6EC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729A23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7340A71D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1257F7E7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3CE0FD7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23428A6B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4AC4E02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7DD7CAE6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A8FC321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583DA047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4F3AB51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1A41D90C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6B3062D8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3A4CEF3B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34828087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0D898992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706F674D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7CDAD6D3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7270658B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</w:tr>
      <w:tr w:rsidR="00AE360C" w:rsidRPr="00960825" w14:paraId="0D9569DA" w14:textId="77777777" w:rsidTr="00AE360C">
        <w:trPr>
          <w:trHeight w:hRule="exact" w:val="2160"/>
          <w:jc w:val="center"/>
        </w:trPr>
        <w:tc>
          <w:tcPr>
            <w:tcW w:w="2613" w:type="dxa"/>
            <w:vAlign w:val="center"/>
          </w:tcPr>
          <w:p w14:paraId="2AEAFF16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1448C52A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46C08B63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63B03878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7A7335D2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30E4BE83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26D7FEE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4DD1AD38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7FEF1C6D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13226EB2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2AFD6820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569055B6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7A3508E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FA33AF7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3" w:type="dxa"/>
            <w:vAlign w:val="center"/>
          </w:tcPr>
          <w:p w14:paraId="141A06A7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457DDDE1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08B5D6D6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42FF77E7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5DA7C08B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0792765B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18D33D14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7ADAEEB2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3C0418FA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043F0178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0028197C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1D666910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7CD95B6F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3995AAA2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3DBFE5B0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05DB6CCE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4DE9C279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1BD6792C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0DF33EF7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47C34320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28F301B6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</w:tr>
      <w:tr w:rsidR="00AE360C" w:rsidRPr="00960825" w14:paraId="265BB24C" w14:textId="77777777" w:rsidTr="00AE360C">
        <w:trPr>
          <w:trHeight w:hRule="exact" w:val="2160"/>
          <w:jc w:val="center"/>
        </w:trPr>
        <w:tc>
          <w:tcPr>
            <w:tcW w:w="2613" w:type="dxa"/>
            <w:vAlign w:val="center"/>
          </w:tcPr>
          <w:p w14:paraId="380A95A8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091C101F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14A330AF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38F5E9F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3E2DEAAE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0290E4CA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0BA5C91E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72212C0F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7DA43A11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20548E32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66DFDCEB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352B0B86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4F65D996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11593B64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3" w:type="dxa"/>
            <w:vAlign w:val="center"/>
          </w:tcPr>
          <w:p w14:paraId="27483463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180E7144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7D1BF320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344B000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3C4CA126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62CF06C5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3B4396D9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2AFED029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0C8479C2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513FB82E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1489991A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7DC32C7E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438EEADD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CD4FB52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  <w:tc>
          <w:tcPr>
            <w:tcW w:w="2614" w:type="dxa"/>
            <w:vAlign w:val="center"/>
          </w:tcPr>
          <w:p w14:paraId="71BA6D3A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17FD2E41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 xml:space="preserve">date of 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MM </w:t>
            </w: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post</w:t>
            </w:r>
          </w:p>
          <w:p w14:paraId="66E4218B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58E7B899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  <w:p w14:paraId="4CA19D06" w14:textId="77777777" w:rsidR="00AE360C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 w:rsidRPr="00C84187">
              <w:rPr>
                <w:rFonts w:ascii="Maiandra GD" w:hAnsi="Maiandra GD"/>
                <w:noProof/>
                <w:color w:val="808080" w:themeColor="background1" w:themeShade="80"/>
              </w:rPr>
              <w:t>teacher’s initials</w:t>
            </w:r>
            <w:r>
              <w:rPr>
                <w:rFonts w:ascii="Maiandra GD" w:hAnsi="Maiandra GD"/>
                <w:noProof/>
                <w:color w:val="808080" w:themeColor="background1" w:themeShade="80"/>
              </w:rPr>
              <w:t xml:space="preserve"> </w:t>
            </w:r>
          </w:p>
          <w:p w14:paraId="6F11C80B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  <w:r>
              <w:rPr>
                <w:rFonts w:ascii="Maiandra GD" w:hAnsi="Maiandra GD"/>
                <w:noProof/>
                <w:color w:val="808080" w:themeColor="background1" w:themeShade="80"/>
              </w:rPr>
              <w:t>______________</w:t>
            </w:r>
          </w:p>
          <w:p w14:paraId="1834382C" w14:textId="77777777" w:rsidR="00AE360C" w:rsidRPr="00C84187" w:rsidRDefault="00AE360C" w:rsidP="00473C27">
            <w:pPr>
              <w:jc w:val="center"/>
              <w:rPr>
                <w:rFonts w:ascii="Maiandra GD" w:hAnsi="Maiandra GD"/>
                <w:noProof/>
                <w:color w:val="808080" w:themeColor="background1" w:themeShade="80"/>
              </w:rPr>
            </w:pPr>
          </w:p>
        </w:tc>
      </w:tr>
    </w:tbl>
    <w:p w14:paraId="26D3DDEF" w14:textId="77777777" w:rsidR="0096077D" w:rsidRPr="00960825" w:rsidRDefault="0096077D" w:rsidP="00ED4B4B">
      <w:pPr>
        <w:rPr>
          <w:rFonts w:ascii="Maiandra GD" w:hAnsi="Maiandra GD"/>
          <w:b/>
          <w:noProof/>
        </w:rPr>
      </w:pPr>
    </w:p>
    <w:sectPr w:rsidR="0096077D" w:rsidRPr="00960825" w:rsidSect="008F1822">
      <w:pgSz w:w="15840" w:h="12240" w:orient="landscape"/>
      <w:pgMar w:top="432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aiandra GD">
    <w:altName w:val="Candar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>
        <v:imagedata r:id="rId1" o:title="mso1C78"/>
      </v:shape>
    </w:pict>
  </w:numPicBullet>
  <w:abstractNum w:abstractNumId="0">
    <w:nsid w:val="122666DA"/>
    <w:multiLevelType w:val="hybridMultilevel"/>
    <w:tmpl w:val="29DE8F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F6B3D"/>
    <w:rsid w:val="00135F21"/>
    <w:rsid w:val="00542E04"/>
    <w:rsid w:val="006355D7"/>
    <w:rsid w:val="00657F8B"/>
    <w:rsid w:val="007D29BE"/>
    <w:rsid w:val="00887B80"/>
    <w:rsid w:val="008F1822"/>
    <w:rsid w:val="0096077D"/>
    <w:rsid w:val="00960825"/>
    <w:rsid w:val="009F6B3D"/>
    <w:rsid w:val="00A81056"/>
    <w:rsid w:val="00AE360C"/>
    <w:rsid w:val="00C462B8"/>
    <w:rsid w:val="00C84187"/>
    <w:rsid w:val="00D92D54"/>
    <w:rsid w:val="00ED4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644C28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B3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7B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462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B3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7B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261</Words>
  <Characters>1492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Ventura County Office of Education</Company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Fawn Nguyen</dc:creator>
  <cp:lastModifiedBy>Justin Lanier</cp:lastModifiedBy>
  <cp:revision>5</cp:revision>
  <dcterms:created xsi:type="dcterms:W3CDTF">2013-09-04T06:39:00Z</dcterms:created>
  <dcterms:modified xsi:type="dcterms:W3CDTF">2013-09-04T11:47:00Z</dcterms:modified>
</cp:coreProperties>
</file>